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0EF" w:rsidRDefault="002600EF" w:rsidP="002600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2600EF" w:rsidRDefault="002600EF" w:rsidP="002600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2"/>
        <w:gridCol w:w="1306"/>
        <w:gridCol w:w="1982"/>
        <w:gridCol w:w="1981"/>
        <w:gridCol w:w="2404"/>
      </w:tblGrid>
      <w:tr w:rsidR="002600EF" w:rsidTr="00551B39">
        <w:trPr>
          <w:trHeight w:val="923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2600EF" w:rsidTr="00551B39">
        <w:trPr>
          <w:trHeight w:val="600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6</w:t>
            </w:r>
          </w:p>
        </w:tc>
      </w:tr>
      <w:tr w:rsidR="002600EF" w:rsidTr="00551B39">
        <w:trPr>
          <w:trHeight w:val="3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Pr="002600EF" w:rsidRDefault="002600EF" w:rsidP="002600E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 w:rsidRPr="002600E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Боғумниң түрлири. </w:t>
            </w:r>
          </w:p>
        </w:tc>
      </w:tr>
      <w:tr w:rsidR="002600EF" w:rsidTr="00551B39">
        <w:trPr>
          <w:trHeight w:val="3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2600EF" w:rsidTr="00551B39">
        <w:trPr>
          <w:trHeight w:val="600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10-12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2600EF" w:rsidTr="00551B39">
        <w:trPr>
          <w:trHeight w:val="311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2600EF" w:rsidTr="00551B39">
        <w:trPr>
          <w:trHeight w:val="394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11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2600EF" w:rsidRPr="004627C9" w:rsidTr="00551B39">
        <w:trPr>
          <w:trHeight w:val="6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Pr="002600EF" w:rsidRDefault="002600E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2600E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боғум вә униң түрлири билән тонушуп,  язма ишларда берилгән тапшурмиларни шәртини орунлап, тоғра қоллинишни үгинисиләр. </w:t>
            </w:r>
          </w:p>
        </w:tc>
      </w:tr>
      <w:tr w:rsidR="002600EF" w:rsidTr="00551B39">
        <w:trPr>
          <w:trHeight w:val="401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2600EF" w:rsidRPr="004627C9" w:rsidTr="00551B39">
        <w:trPr>
          <w:trHeight w:val="1800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 w:rsidP="002600EF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4627C9" w:rsidRPr="004627C9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Тәләппуз жәриянидики һава еқиминиң бөлүнүши боғум һасил қилиду. Һәр бир боғумда бир созуқ тавуш болиду.Боғум ялғуз бир созуқ тавуштин ясилиши мүмкин </w:t>
            </w:r>
            <w:r w:rsidRPr="004627C9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Мәсилән: У о олиди</w:t>
            </w:r>
            <w:r w:rsidRPr="00551B39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 </w:t>
            </w:r>
            <w:r w:rsidR="00551B39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Тола вақитта боғум үзүк тавушниң ярдими билән ясилиду. </w:t>
            </w:r>
            <w:r w:rsidRPr="00551B39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Боғумлар иккигә бөлүниду</w:t>
            </w:r>
            <w:r w:rsidR="00551B39" w:rsidRPr="00551B39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: очуқ боғум вә йепиқ боғум</w:t>
            </w:r>
          </w:p>
          <w:p w:rsidR="00551B39" w:rsidRDefault="00551B39" w:rsidP="002600EF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Пәқәт бирла созуқ тавуштинн түзүлгән, яки үзүк тавуштин башлинип, созуқ тавушқа аяқлашқан боғум </w:t>
            </w:r>
            <w:r w:rsidRPr="00551B39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очуқ боғум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дәп атилиду. </w:t>
            </w:r>
            <w:r w:rsidRPr="004627C9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Мәсилән: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551B39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а-та, а-на, да-ла-да.</w:t>
            </w:r>
          </w:p>
          <w:p w:rsidR="00551B39" w:rsidRPr="002600EF" w:rsidRDefault="00551B39" w:rsidP="002600EF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551B39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Үзүк тавушқа аяқлашқан боғум йепиқ боғум дәп атилиду.</w:t>
            </w:r>
            <w:bookmarkStart w:id="0" w:name="_GoBack"/>
            <w:r w:rsidRPr="004627C9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Мәсилән:</w:t>
            </w:r>
            <w:bookmarkEnd w:id="0"/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тағ-лар, от-лақ.</w:t>
            </w:r>
          </w:p>
        </w:tc>
      </w:tr>
      <w:tr w:rsidR="002600EF" w:rsidRPr="004627C9" w:rsidTr="00551B39">
        <w:trPr>
          <w:trHeight w:val="900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551B3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10-12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2600EF" w:rsidRPr="004627C9" w:rsidTr="00551B39">
        <w:trPr>
          <w:trHeight w:val="15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1-тапшурма.  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Ойлиниңлар, берилгән мәт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индин сәйгә қандақ көктат керәк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лигини ениқлаңлар</w:t>
            </w: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</w:t>
            </w: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Сәй тәйярлаш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Көктатлиқта сәвзә, капуста, тәрхәмәк, яңию,  пияз, лаза, чәйләң, самсақ, қизилча бар. 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Сәй тәйярлаш үчүн төвәндики  нәрсиләрни елип кириңлар.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1. Сөздә 2 боғум, 4 һәрип, 4 тавуш бар.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2. Сөздә 2 боғум, 4 һәрип, 5 тавуш бар.</w:t>
            </w:r>
          </w:p>
          <w:p w:rsidR="002600EF" w:rsidRPr="004B152B" w:rsidRDefault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3. Сөздә 3 боғум, 4 һәрип, 6 тавуш бар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2-тапшурма.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«Тоғра-натоғра»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усули билән билимиңларни синап көрүңлар.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Тоғра болған пикирләрни дәптириңларға көчирип йезиңлар.</w:t>
            </w:r>
          </w:p>
          <w:tbl>
            <w:tblPr>
              <w:tblStyle w:val="a3"/>
              <w:tblpPr w:leftFromText="180" w:rightFromText="180" w:vertAnchor="text" w:horzAnchor="margin" w:tblpY="4"/>
              <w:tblOverlap w:val="never"/>
              <w:tblW w:w="7621" w:type="dxa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5528"/>
              <w:gridCol w:w="851"/>
              <w:gridCol w:w="850"/>
            </w:tblGrid>
            <w:tr w:rsidR="00551B39" w:rsidRPr="00551B39" w:rsidTr="00551B39">
              <w:tc>
                <w:tcPr>
                  <w:tcW w:w="392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lastRenderedPageBreak/>
                    <w:t>№</w:t>
                  </w:r>
                </w:p>
              </w:tc>
              <w:tc>
                <w:tcPr>
                  <w:tcW w:w="5528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Пикир</w:t>
                  </w:r>
                </w:p>
              </w:tc>
              <w:tc>
                <w:tcPr>
                  <w:tcW w:w="851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Тоғра</w:t>
                  </w:r>
                </w:p>
              </w:tc>
              <w:tc>
                <w:tcPr>
                  <w:tcW w:w="850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Натоғра</w:t>
                  </w:r>
                </w:p>
              </w:tc>
            </w:tr>
            <w:tr w:rsidR="00551B39" w:rsidRPr="00551B39" w:rsidTr="00551B39">
              <w:tc>
                <w:tcPr>
                  <w:tcW w:w="392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1</w:t>
                  </w:r>
                </w:p>
              </w:tc>
              <w:tc>
                <w:tcPr>
                  <w:tcW w:w="5528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Созуқ тавушларсиз боғум ясалмайду.</w:t>
                  </w:r>
                </w:p>
              </w:tc>
              <w:tc>
                <w:tcPr>
                  <w:tcW w:w="851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0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551B39" w:rsidRPr="004627C9" w:rsidTr="00551B39">
              <w:tc>
                <w:tcPr>
                  <w:tcW w:w="392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2</w:t>
                  </w:r>
                </w:p>
              </w:tc>
              <w:tc>
                <w:tcPr>
                  <w:tcW w:w="5528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Боғум сани үзүк тавушларға бағлиқ</w:t>
                  </w:r>
                </w:p>
              </w:tc>
              <w:tc>
                <w:tcPr>
                  <w:tcW w:w="851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0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551B39" w:rsidRPr="004627C9" w:rsidTr="00551B39">
              <w:tc>
                <w:tcPr>
                  <w:tcW w:w="392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3</w:t>
                  </w:r>
                </w:p>
              </w:tc>
              <w:tc>
                <w:tcPr>
                  <w:tcW w:w="5528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Сөздә нәччә созуқ тавуш болса, шунчә боғум болиду.</w:t>
                  </w:r>
                </w:p>
              </w:tc>
              <w:tc>
                <w:tcPr>
                  <w:tcW w:w="851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0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551B39" w:rsidRPr="004627C9" w:rsidTr="00551B39">
              <w:tc>
                <w:tcPr>
                  <w:tcW w:w="392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4</w:t>
                  </w:r>
                </w:p>
              </w:tc>
              <w:tc>
                <w:tcPr>
                  <w:tcW w:w="5528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Бир боғумлуқ сөзләр бөлүнүп йезилмайду.</w:t>
                  </w:r>
                </w:p>
              </w:tc>
              <w:tc>
                <w:tcPr>
                  <w:tcW w:w="851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0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551B39" w:rsidRPr="004627C9" w:rsidTr="00551B39">
              <w:tc>
                <w:tcPr>
                  <w:tcW w:w="392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5</w:t>
                  </w:r>
                </w:p>
              </w:tc>
              <w:tc>
                <w:tcPr>
                  <w:tcW w:w="5528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Үзүк тавуш өз алдиға боғум ясалайду</w:t>
                  </w:r>
                </w:p>
              </w:tc>
              <w:tc>
                <w:tcPr>
                  <w:tcW w:w="851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0" w:type="dxa"/>
                </w:tcPr>
                <w:p w:rsidR="00551B39" w:rsidRPr="00551B39" w:rsidRDefault="00551B39" w:rsidP="00551B39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</w:tbl>
          <w:p w:rsidR="002600EF" w:rsidRPr="00551B39" w:rsidRDefault="002600E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2600EF" w:rsidRDefault="002600E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Сүрәтләр арқилиқ Қазақстан чарвичилиғиниң һәрхиллиғини биливелиңлар.Чар</w:t>
            </w:r>
            <w:r w:rsidR="004B15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вичилиқ һайванлириниң намлирини </w:t>
            </w: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атаңлар.</w:t>
            </w:r>
            <w:r w:rsidR="004B15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4B152B" w:rsidRPr="00551B39" w:rsidRDefault="004B152B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8D9D92C" wp14:editId="286D2B54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156845</wp:posOffset>
                  </wp:positionV>
                  <wp:extent cx="1659890" cy="1162050"/>
                  <wp:effectExtent l="0" t="0" r="0" b="0"/>
                  <wp:wrapThrough wrapText="bothSides">
                    <wp:wrapPolygon edited="0">
                      <wp:start x="992" y="0"/>
                      <wp:lineTo x="0" y="708"/>
                      <wp:lineTo x="0" y="20892"/>
                      <wp:lineTo x="992" y="21246"/>
                      <wp:lineTo x="20327" y="21246"/>
                      <wp:lineTo x="21319" y="20892"/>
                      <wp:lineTo x="21319" y="708"/>
                      <wp:lineTo x="20327" y="0"/>
                      <wp:lineTo x="992" y="0"/>
                    </wp:wrapPolygon>
                  </wp:wrapThrough>
                  <wp:docPr id="5" name="Рисунок 5" descr="Действующая птица фабр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йствующая птица фабр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890" cy="1162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51B39" w:rsidRDefault="004B152B" w:rsidP="004B152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7234B0BD" wp14:editId="6A6D2710">
                  <wp:simplePos x="0" y="0"/>
                  <wp:positionH relativeFrom="column">
                    <wp:posOffset>1523365</wp:posOffset>
                  </wp:positionH>
                  <wp:positionV relativeFrom="paragraph">
                    <wp:posOffset>-1212215</wp:posOffset>
                  </wp:positionV>
                  <wp:extent cx="1466850" cy="1122680"/>
                  <wp:effectExtent l="0" t="0" r="0" b="1270"/>
                  <wp:wrapThrough wrapText="bothSides">
                    <wp:wrapPolygon edited="0">
                      <wp:start x="1122" y="0"/>
                      <wp:lineTo x="0" y="733"/>
                      <wp:lineTo x="0" y="20891"/>
                      <wp:lineTo x="1122" y="21258"/>
                      <wp:lineTo x="20197" y="21258"/>
                      <wp:lineTo x="21319" y="20891"/>
                      <wp:lineTo x="21319" y="733"/>
                      <wp:lineTo x="20197" y="0"/>
                      <wp:lineTo x="1122" y="0"/>
                    </wp:wrapPolygon>
                  </wp:wrapThrough>
                  <wp:docPr id="4" name="Рисунок 4" descr="Сколько скота в Казахста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колько скота в Казахста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122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1B3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788079EF" wp14:editId="73D2BFF4">
                  <wp:simplePos x="0" y="0"/>
                  <wp:positionH relativeFrom="column">
                    <wp:posOffset>-1751965</wp:posOffset>
                  </wp:positionH>
                  <wp:positionV relativeFrom="paragraph">
                    <wp:posOffset>62865</wp:posOffset>
                  </wp:positionV>
                  <wp:extent cx="1533525" cy="1143000"/>
                  <wp:effectExtent l="0" t="0" r="9525" b="0"/>
                  <wp:wrapThrough wrapText="bothSides">
                    <wp:wrapPolygon edited="0">
                      <wp:start x="1073" y="0"/>
                      <wp:lineTo x="0" y="720"/>
                      <wp:lineTo x="0" y="20880"/>
                      <wp:lineTo x="1073" y="21240"/>
                      <wp:lineTo x="20393" y="21240"/>
                      <wp:lineTo x="21466" y="20880"/>
                      <wp:lineTo x="21466" y="720"/>
                      <wp:lineTo x="20393" y="0"/>
                      <wp:lineTo x="1073" y="0"/>
                    </wp:wrapPolygon>
                  </wp:wrapThrough>
                  <wp:docPr id="2" name="Рисунок 2" descr="Животноводство Казахстана лихорадит на протяжении всех лет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Животноводство Казахстана лихорадит на протяжении всех лет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43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1B3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771AF6D6" wp14:editId="607C720A">
                  <wp:simplePos x="0" y="0"/>
                  <wp:positionH relativeFrom="column">
                    <wp:posOffset>1323975</wp:posOffset>
                  </wp:positionH>
                  <wp:positionV relativeFrom="paragraph">
                    <wp:posOffset>191770</wp:posOffset>
                  </wp:positionV>
                  <wp:extent cx="1514475" cy="1019175"/>
                  <wp:effectExtent l="0" t="0" r="9525" b="9525"/>
                  <wp:wrapThrough wrapText="bothSides">
                    <wp:wrapPolygon edited="0">
                      <wp:start x="1087" y="0"/>
                      <wp:lineTo x="0" y="807"/>
                      <wp:lineTo x="0" y="20187"/>
                      <wp:lineTo x="543" y="21398"/>
                      <wp:lineTo x="1087" y="21398"/>
                      <wp:lineTo x="20377" y="21398"/>
                      <wp:lineTo x="20921" y="21398"/>
                      <wp:lineTo x="21464" y="20187"/>
                      <wp:lineTo x="21464" y="807"/>
                      <wp:lineTo x="20377" y="0"/>
                      <wp:lineTo x="1087" y="0"/>
                    </wp:wrapPolygon>
                  </wp:wrapThrough>
                  <wp:docPr id="1" name="Рисунок 1" descr="Мясное животноводство будут развивать в Р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ясное животноводство будут развивать в Р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019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1B3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0C6A3673" wp14:editId="61B794F8">
                  <wp:simplePos x="0" y="0"/>
                  <wp:positionH relativeFrom="column">
                    <wp:posOffset>-219710</wp:posOffset>
                  </wp:positionH>
                  <wp:positionV relativeFrom="paragraph">
                    <wp:posOffset>66040</wp:posOffset>
                  </wp:positionV>
                  <wp:extent cx="1543050" cy="1139825"/>
                  <wp:effectExtent l="0" t="0" r="0" b="3175"/>
                  <wp:wrapThrough wrapText="bothSides">
                    <wp:wrapPolygon edited="0">
                      <wp:start x="1067" y="0"/>
                      <wp:lineTo x="0" y="722"/>
                      <wp:lineTo x="0" y="20938"/>
                      <wp:lineTo x="1067" y="21299"/>
                      <wp:lineTo x="20267" y="21299"/>
                      <wp:lineTo x="21333" y="20938"/>
                      <wp:lineTo x="21333" y="722"/>
                      <wp:lineTo x="20267" y="0"/>
                      <wp:lineTo x="1067" y="0"/>
                    </wp:wrapPolygon>
                  </wp:wrapThrough>
                  <wp:docPr id="6" name="Рисунок 6" descr="Верблюд двугорбый | Мир Чуд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Верблюд двугорбый | Мир Чуд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39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1B3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6908A2C7" wp14:editId="0B599B9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-1071880</wp:posOffset>
                  </wp:positionV>
                  <wp:extent cx="1495425" cy="1038225"/>
                  <wp:effectExtent l="0" t="0" r="9525" b="9525"/>
                  <wp:wrapThrough wrapText="bothSides">
                    <wp:wrapPolygon edited="0">
                      <wp:start x="1101" y="0"/>
                      <wp:lineTo x="0" y="793"/>
                      <wp:lineTo x="0" y="21006"/>
                      <wp:lineTo x="1101" y="21402"/>
                      <wp:lineTo x="20362" y="21402"/>
                      <wp:lineTo x="21462" y="21006"/>
                      <wp:lineTo x="21462" y="793"/>
                      <wp:lineTo x="20362" y="0"/>
                      <wp:lineTo x="1101" y="0"/>
                    </wp:wrapPolygon>
                  </wp:wrapThrough>
                  <wp:docPr id="8" name="Рисунок 8" descr="Пчеловодство – прибыльный бизн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Пчеловодство – прибыльный бизн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038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1B39" w:rsidRDefault="00551B39" w:rsidP="00551B39">
            <w:pPr>
              <w:ind w:left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51B39" w:rsidRPr="00551B39" w:rsidRDefault="00551B39" w:rsidP="004B152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Чарвичилиқ һайванлириниң намлирини боғумға бөлүп, жәдвәл </w:t>
            </w:r>
            <w:r w:rsidR="004B152B"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тәләплиригә мувапиқ, боғум түрлиригә ажритип,йезиңлар.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51B3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551B39" w:rsidRPr="00551B39" w:rsidRDefault="00551B39" w:rsidP="00551B3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tbl>
            <w:tblPr>
              <w:tblStyle w:val="a3"/>
              <w:tblpPr w:leftFromText="180" w:rightFromText="180" w:vertAnchor="text" w:horzAnchor="margin" w:tblpY="-216"/>
              <w:tblOverlap w:val="never"/>
              <w:tblW w:w="7512" w:type="dxa"/>
              <w:tblLayout w:type="fixed"/>
              <w:tblLook w:val="04A0" w:firstRow="1" w:lastRow="0" w:firstColumn="1" w:lastColumn="0" w:noHBand="0" w:noVBand="1"/>
            </w:tblPr>
            <w:tblGrid>
              <w:gridCol w:w="3891"/>
              <w:gridCol w:w="3621"/>
            </w:tblGrid>
            <w:tr w:rsidR="004B152B" w:rsidRPr="00551B39" w:rsidTr="004B152B">
              <w:tc>
                <w:tcPr>
                  <w:tcW w:w="7512" w:type="dxa"/>
                  <w:gridSpan w:val="2"/>
                </w:tcPr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 </w:t>
                  </w:r>
                </w:p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                                                    </w:t>
                  </w:r>
                  <w:r w:rsidRPr="00551B3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Боғум түрлири</w:t>
                  </w:r>
                </w:p>
              </w:tc>
            </w:tr>
            <w:tr w:rsidR="004B152B" w:rsidRPr="004627C9" w:rsidTr="004B152B">
              <w:tc>
                <w:tcPr>
                  <w:tcW w:w="3891" w:type="dxa"/>
                </w:tcPr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Созуқ тавуш билән аяқлашқан боғум </w:t>
                  </w:r>
                  <w:r w:rsidRPr="00551B3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очуқ боғум</w:t>
                  </w: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дәп атилиду.</w:t>
                  </w:r>
                </w:p>
              </w:tc>
              <w:tc>
                <w:tcPr>
                  <w:tcW w:w="3621" w:type="dxa"/>
                </w:tcPr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Үзүк тавуш билән аяқлашқан боғум  </w:t>
                  </w:r>
                  <w:r w:rsidRPr="00551B3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йепиқ боғум</w:t>
                  </w:r>
                  <w:r w:rsidRPr="00551B3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дәп атилиду</w:t>
                  </w:r>
                </w:p>
              </w:tc>
            </w:tr>
            <w:tr w:rsidR="004B152B" w:rsidRPr="004627C9" w:rsidTr="004B152B">
              <w:trPr>
                <w:trHeight w:val="70"/>
              </w:trPr>
              <w:tc>
                <w:tcPr>
                  <w:tcW w:w="3891" w:type="dxa"/>
                </w:tcPr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3621" w:type="dxa"/>
                </w:tcPr>
                <w:p w:rsidR="004B152B" w:rsidRPr="00551B39" w:rsidRDefault="004B152B" w:rsidP="004B152B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</w:tbl>
          <w:p w:rsidR="002600EF" w:rsidRPr="004B152B" w:rsidRDefault="002600EF" w:rsidP="004B152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2600EF" w:rsidRPr="004627C9" w:rsidTr="00551B39">
        <w:trPr>
          <w:trHeight w:val="9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600EF" w:rsidRDefault="002600E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2600EF" w:rsidRDefault="002600EF" w:rsidP="002600EF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2600EF" w:rsidRDefault="002600EF" w:rsidP="002600EF">
      <w:pPr>
        <w:rPr>
          <w:rFonts w:ascii="Times New Roman" w:hAnsi="Times New Roman"/>
          <w:lang w:val="kk-KZ"/>
        </w:rPr>
      </w:pPr>
    </w:p>
    <w:p w:rsidR="002600EF" w:rsidRDefault="002600EF" w:rsidP="002600EF">
      <w:pPr>
        <w:rPr>
          <w:rFonts w:ascii="Times New Roman" w:hAnsi="Times New Roman"/>
          <w:lang w:val="kk-KZ"/>
        </w:rPr>
      </w:pPr>
    </w:p>
    <w:p w:rsidR="002600EF" w:rsidRDefault="002600EF" w:rsidP="002600EF">
      <w:pPr>
        <w:rPr>
          <w:rFonts w:ascii="Times New Roman" w:hAnsi="Times New Roman"/>
          <w:lang w:val="kk-KZ"/>
        </w:rPr>
      </w:pPr>
    </w:p>
    <w:p w:rsidR="00F63836" w:rsidRPr="002600EF" w:rsidRDefault="00F63836">
      <w:pPr>
        <w:rPr>
          <w:lang w:val="kk-KZ"/>
        </w:rPr>
      </w:pPr>
    </w:p>
    <w:sectPr w:rsidR="00F63836" w:rsidRPr="0026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A6906"/>
    <w:multiLevelType w:val="hybridMultilevel"/>
    <w:tmpl w:val="6E16B790"/>
    <w:lvl w:ilvl="0" w:tplc="81F660BC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4D23508"/>
    <w:multiLevelType w:val="hybridMultilevel"/>
    <w:tmpl w:val="127C9DA2"/>
    <w:lvl w:ilvl="0" w:tplc="84A0671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0EF"/>
    <w:rsid w:val="002600EF"/>
    <w:rsid w:val="004627C9"/>
    <w:rsid w:val="004B152B"/>
    <w:rsid w:val="00551B39"/>
    <w:rsid w:val="00F6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2600E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551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2600E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551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3</cp:revision>
  <dcterms:created xsi:type="dcterms:W3CDTF">2020-08-04T17:41:00Z</dcterms:created>
  <dcterms:modified xsi:type="dcterms:W3CDTF">2020-08-04T18:11:00Z</dcterms:modified>
</cp:coreProperties>
</file>